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A9" w:rsidRPr="00183EA9" w:rsidRDefault="00183EA9" w:rsidP="00183EA9">
      <w:pPr>
        <w:jc w:val="both"/>
        <w:rPr>
          <w:sz w:val="24"/>
          <w:szCs w:val="24"/>
          <w:lang w:eastAsia="el-GR"/>
        </w:rPr>
      </w:pPr>
      <w:r w:rsidRPr="00183EA9">
        <w:rPr>
          <w:sz w:val="24"/>
          <w:szCs w:val="24"/>
          <w:lang w:eastAsia="el-GR"/>
        </w:rPr>
        <w:t xml:space="preserve">Στο πλαίσιο του Υπομέτρου </w:t>
      </w:r>
      <w:r w:rsidRPr="00183EA9">
        <w:rPr>
          <w:sz w:val="24"/>
          <w:szCs w:val="24"/>
          <w:lang w:eastAsia="el-GR"/>
        </w:rPr>
        <w:t xml:space="preserve">6.3 </w:t>
      </w:r>
      <w:r w:rsidRPr="00183EA9">
        <w:rPr>
          <w:sz w:val="24"/>
          <w:szCs w:val="24"/>
        </w:rPr>
        <w:t>«Ανάπτυξη μικρών γεωργικών εκμεταλλεύσεων»</w:t>
      </w:r>
      <w:r w:rsidRPr="00183EA9">
        <w:rPr>
          <w:sz w:val="24"/>
          <w:szCs w:val="24"/>
        </w:rPr>
        <w:t xml:space="preserve"> και για την υποστήριξη  όλων των εμπλεκομένων λειτουργεί για παροχή πρόσθετων πληροφοριών /</w:t>
      </w:r>
      <w:r w:rsidRPr="00183EA9">
        <w:rPr>
          <w:sz w:val="24"/>
          <w:szCs w:val="24"/>
          <w:lang w:eastAsia="el-GR"/>
        </w:rPr>
        <w:t>διευκρινίσεων  η παρακάτω ηλεκτρονική πλατφόρμα</w:t>
      </w:r>
    </w:p>
    <w:p w:rsidR="00183EA9" w:rsidRPr="00183EA9" w:rsidRDefault="00183EA9" w:rsidP="00183EA9">
      <w:pPr>
        <w:jc w:val="both"/>
        <w:rPr>
          <w:sz w:val="24"/>
          <w:szCs w:val="24"/>
          <w:lang w:eastAsia="el-GR"/>
        </w:rPr>
      </w:pPr>
    </w:p>
    <w:p w:rsidR="00183EA9" w:rsidRPr="00183EA9" w:rsidRDefault="00183EA9" w:rsidP="00183EA9">
      <w:pPr>
        <w:rPr>
          <w:sz w:val="36"/>
          <w:szCs w:val="36"/>
          <w:lang w:eastAsia="el-GR"/>
        </w:rPr>
      </w:pPr>
      <w:hyperlink r:id="rId5" w:history="1">
        <w:r w:rsidRPr="00183EA9">
          <w:rPr>
            <w:rStyle w:val="-"/>
            <w:sz w:val="36"/>
            <w:szCs w:val="36"/>
            <w:lang w:eastAsia="el-GR"/>
          </w:rPr>
          <w:t>http://www.metro121.gr/helpdesk63</w:t>
        </w:r>
      </w:hyperlink>
    </w:p>
    <w:p w:rsidR="00E21475" w:rsidRDefault="00183EA9">
      <w:bookmarkStart w:id="0" w:name="_GoBack"/>
      <w:bookmarkEnd w:id="0"/>
    </w:p>
    <w:sectPr w:rsidR="00E214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88"/>
    <w:rsid w:val="00183EA9"/>
    <w:rsid w:val="00964C25"/>
    <w:rsid w:val="00BB6CCC"/>
    <w:rsid w:val="00E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A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83EA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A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83E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ro121.gr/helpdesk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ΘΩΜΟΠΟΥΛΟΥ ΠΑΡΑΣΚΕΥΗ</dc:creator>
  <cp:keywords/>
  <dc:description/>
  <cp:lastModifiedBy>ΘΩΜΟΠΟΥΛΟΥ ΠΑΡΑΣΚΕΥΗ</cp:lastModifiedBy>
  <cp:revision>2</cp:revision>
  <dcterms:created xsi:type="dcterms:W3CDTF">2019-02-19T05:33:00Z</dcterms:created>
  <dcterms:modified xsi:type="dcterms:W3CDTF">2019-02-19T05:37:00Z</dcterms:modified>
</cp:coreProperties>
</file>